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8" w:rsidRPr="00136E51" w:rsidRDefault="00D43888" w:rsidP="00D43888">
      <w:pPr>
        <w:jc w:val="center"/>
        <w:rPr>
          <w:sz w:val="22"/>
        </w:rPr>
      </w:pPr>
      <w:r w:rsidRPr="00136E51">
        <w:rPr>
          <w:sz w:val="22"/>
        </w:rPr>
        <w:t>Договор оказания услуг № ______</w:t>
      </w:r>
    </w:p>
    <w:p w:rsidR="00D43888" w:rsidRPr="00136E51" w:rsidRDefault="00136E51" w:rsidP="00D43888">
      <w:pPr>
        <w:rPr>
          <w:sz w:val="22"/>
        </w:rPr>
      </w:pPr>
      <w:r w:rsidRPr="00136E51">
        <w:rPr>
          <w:sz w:val="22"/>
        </w:rPr>
        <w:t xml:space="preserve">     </w:t>
      </w:r>
      <w:r w:rsidR="00D43888" w:rsidRPr="00136E51">
        <w:rPr>
          <w:sz w:val="22"/>
        </w:rPr>
        <w:t xml:space="preserve">г. Горно-Алтайск                                                     </w:t>
      </w:r>
      <w:r w:rsidRPr="00136E51">
        <w:rPr>
          <w:sz w:val="22"/>
        </w:rPr>
        <w:t xml:space="preserve">                 </w:t>
      </w:r>
      <w:r w:rsidR="00C67156">
        <w:rPr>
          <w:sz w:val="22"/>
        </w:rPr>
        <w:t xml:space="preserve">              </w:t>
      </w:r>
      <w:r w:rsidR="00D43888" w:rsidRPr="00136E51">
        <w:rPr>
          <w:sz w:val="22"/>
        </w:rPr>
        <w:t>«_____» ____________ 201</w:t>
      </w:r>
      <w:r w:rsidR="00A869A1">
        <w:rPr>
          <w:sz w:val="22"/>
        </w:rPr>
        <w:t>5</w:t>
      </w:r>
      <w:r w:rsidR="00D43888" w:rsidRPr="00136E51">
        <w:rPr>
          <w:sz w:val="22"/>
        </w:rPr>
        <w:t>г.</w:t>
      </w:r>
    </w:p>
    <w:p w:rsidR="00D43888" w:rsidRPr="00136E51" w:rsidRDefault="00D43888" w:rsidP="00A52C8F">
      <w:pPr>
        <w:ind w:firstLine="708"/>
        <w:jc w:val="both"/>
        <w:rPr>
          <w:sz w:val="22"/>
        </w:rPr>
      </w:pPr>
      <w:r w:rsidRPr="00136E51">
        <w:rPr>
          <w:sz w:val="22"/>
        </w:rPr>
        <w:t xml:space="preserve"> ООО «Лунное озеро», в лице директора Гусельникова Владимира Александровна, действующего на основании Устава, именуемое в дальнейшем «Исполнитель», с одной стороны и __________________________________________________________________</w:t>
      </w:r>
      <w:r w:rsidR="00136E51" w:rsidRPr="00136E51">
        <w:rPr>
          <w:sz w:val="22"/>
        </w:rPr>
        <w:t>_</w:t>
      </w:r>
      <w:r w:rsidRPr="00136E51">
        <w:rPr>
          <w:sz w:val="22"/>
        </w:rPr>
        <w:t>,</w:t>
      </w:r>
    </w:p>
    <w:p w:rsidR="00D43888" w:rsidRPr="00136E51" w:rsidRDefault="00D43888" w:rsidP="00D43888">
      <w:pPr>
        <w:jc w:val="both"/>
        <w:rPr>
          <w:sz w:val="22"/>
        </w:rPr>
      </w:pPr>
      <w:r w:rsidRPr="00136E51">
        <w:rPr>
          <w:sz w:val="22"/>
        </w:rPr>
        <w:t>именуемый в дальнейшем «Заказчик»,  с другой стороны,  а вместе  именуемые «Стороны», заключили настоящий договор о нижеследующем:</w:t>
      </w:r>
    </w:p>
    <w:p w:rsidR="00D43888" w:rsidRPr="00136E51" w:rsidRDefault="00D43888" w:rsidP="00D43888">
      <w:pPr>
        <w:jc w:val="center"/>
        <w:rPr>
          <w:sz w:val="22"/>
        </w:rPr>
      </w:pPr>
      <w:r w:rsidRPr="00136E51">
        <w:rPr>
          <w:sz w:val="22"/>
        </w:rPr>
        <w:t>1. Предмет договора</w:t>
      </w:r>
    </w:p>
    <w:p w:rsidR="00D43888" w:rsidRPr="00136E51" w:rsidRDefault="00D43888" w:rsidP="00136E51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Pr="00136E51">
        <w:rPr>
          <w:sz w:val="22"/>
        </w:rPr>
        <w:t>1. По  настоящему  договору   Исполнитель  обязуется   по  заявке</w:t>
      </w:r>
      <w:r w:rsidR="00136E51" w:rsidRPr="00136E51">
        <w:rPr>
          <w:sz w:val="22"/>
        </w:rPr>
        <w:t xml:space="preserve"> </w:t>
      </w:r>
      <w:r w:rsidRPr="00136E51">
        <w:rPr>
          <w:sz w:val="22"/>
        </w:rPr>
        <w:t xml:space="preserve">Заказчика о </w:t>
      </w:r>
      <w:r w:rsidR="00136E51" w:rsidRPr="00136E51">
        <w:rPr>
          <w:sz w:val="22"/>
        </w:rPr>
        <w:t xml:space="preserve"> </w:t>
      </w:r>
      <w:proofErr w:type="gramStart"/>
      <w:r w:rsidR="00136E51" w:rsidRPr="00136E51">
        <w:rPr>
          <w:sz w:val="22"/>
        </w:rPr>
        <w:t>б</w:t>
      </w:r>
      <w:r w:rsidRPr="00136E51">
        <w:rPr>
          <w:sz w:val="22"/>
        </w:rPr>
        <w:t>ронировании</w:t>
      </w:r>
      <w:proofErr w:type="gramEnd"/>
      <w:r w:rsidRPr="00136E51">
        <w:rPr>
          <w:sz w:val="22"/>
        </w:rPr>
        <w:t xml:space="preserve"> при наличии свободных мест оказать ему услуги по временному размещению в номерах базы отдыха «Лунное озеро» в период пребывания </w:t>
      </w:r>
      <w:r w:rsidR="007C17CB" w:rsidRPr="00136E51">
        <w:rPr>
          <w:sz w:val="22"/>
        </w:rPr>
        <w:t>Заказчика</w:t>
      </w:r>
      <w:r w:rsidRPr="00136E51">
        <w:rPr>
          <w:sz w:val="22"/>
        </w:rPr>
        <w:t xml:space="preserve"> в </w:t>
      </w:r>
      <w:r w:rsidR="007C17CB" w:rsidRPr="00136E51">
        <w:rPr>
          <w:sz w:val="22"/>
        </w:rPr>
        <w:t>с. Ая</w:t>
      </w:r>
      <w:r w:rsidRPr="00136E51">
        <w:rPr>
          <w:sz w:val="22"/>
        </w:rPr>
        <w:t>, а Заказчик обязуется оплатить эти</w:t>
      </w:r>
      <w:r w:rsidR="00136E51" w:rsidRPr="00136E51">
        <w:rPr>
          <w:sz w:val="22"/>
        </w:rPr>
        <w:t xml:space="preserve"> </w:t>
      </w:r>
      <w:r w:rsidR="007C17CB" w:rsidRPr="00136E51">
        <w:rPr>
          <w:sz w:val="22"/>
        </w:rPr>
        <w:t>у</w:t>
      </w:r>
      <w:r w:rsidRPr="00136E51">
        <w:rPr>
          <w:sz w:val="22"/>
        </w:rPr>
        <w:t>слуги</w:t>
      </w:r>
      <w:r w:rsidR="007C17CB" w:rsidRPr="00136E51">
        <w:rPr>
          <w:sz w:val="22"/>
        </w:rPr>
        <w:t xml:space="preserve"> в полном объеме</w:t>
      </w:r>
      <w:r w:rsidRPr="00136E51">
        <w:rPr>
          <w:sz w:val="22"/>
        </w:rPr>
        <w:t>.</w:t>
      </w:r>
    </w:p>
    <w:p w:rsidR="00D43888" w:rsidRPr="00136E51" w:rsidRDefault="007C17CB" w:rsidP="00D43888">
      <w:pPr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 xml:space="preserve">2. Срок пребывания Заказчика </w:t>
      </w:r>
      <w:r w:rsidRPr="00136E51">
        <w:rPr>
          <w:sz w:val="22"/>
        </w:rPr>
        <w:t>на базе отдыха</w:t>
      </w:r>
      <w:r w:rsidR="00D43888" w:rsidRPr="00136E51">
        <w:rPr>
          <w:sz w:val="22"/>
        </w:rPr>
        <w:t xml:space="preserve"> - ________________</w:t>
      </w:r>
      <w:r w:rsidR="00C67156">
        <w:rPr>
          <w:sz w:val="22"/>
        </w:rPr>
        <w:t>___</w:t>
      </w:r>
      <w:r w:rsidR="00D43888" w:rsidRPr="00136E51">
        <w:rPr>
          <w:sz w:val="22"/>
        </w:rPr>
        <w:t xml:space="preserve"> суток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 xml:space="preserve">с </w:t>
      </w:r>
      <w:r w:rsidR="00136E51" w:rsidRPr="00136E51">
        <w:rPr>
          <w:sz w:val="22"/>
        </w:rPr>
        <w:t xml:space="preserve">  </w:t>
      </w:r>
      <w:r w:rsidRPr="00136E51">
        <w:rPr>
          <w:sz w:val="22"/>
        </w:rPr>
        <w:t>«__</w:t>
      </w:r>
      <w:r w:rsidR="00D43888" w:rsidRPr="00136E51">
        <w:rPr>
          <w:sz w:val="22"/>
        </w:rPr>
        <w:t>_</w:t>
      </w:r>
      <w:r w:rsidR="00C67156">
        <w:rPr>
          <w:sz w:val="22"/>
        </w:rPr>
        <w:t>__</w:t>
      </w:r>
      <w:r w:rsidRPr="00136E51">
        <w:rPr>
          <w:sz w:val="22"/>
        </w:rPr>
        <w:t>»</w:t>
      </w:r>
      <w:r w:rsidR="00D43888" w:rsidRPr="00136E51">
        <w:rPr>
          <w:sz w:val="22"/>
        </w:rPr>
        <w:t xml:space="preserve"> __________ 20</w:t>
      </w:r>
      <w:r w:rsidRPr="00136E51">
        <w:rPr>
          <w:sz w:val="22"/>
        </w:rPr>
        <w:t>1</w:t>
      </w:r>
      <w:r w:rsidR="00A869A1">
        <w:rPr>
          <w:sz w:val="22"/>
        </w:rPr>
        <w:t>5</w:t>
      </w:r>
      <w:r w:rsidR="00D43888" w:rsidRPr="00136E51">
        <w:rPr>
          <w:sz w:val="22"/>
        </w:rPr>
        <w:t xml:space="preserve">г. по </w:t>
      </w:r>
      <w:r w:rsidRPr="00136E51">
        <w:rPr>
          <w:sz w:val="22"/>
        </w:rPr>
        <w:t>«_</w:t>
      </w:r>
      <w:r w:rsidR="00D43888" w:rsidRPr="00136E51">
        <w:rPr>
          <w:sz w:val="22"/>
        </w:rPr>
        <w:t>__</w:t>
      </w:r>
      <w:r w:rsidRPr="00136E51">
        <w:rPr>
          <w:sz w:val="22"/>
        </w:rPr>
        <w:t>»</w:t>
      </w:r>
      <w:r w:rsidR="00D43888" w:rsidRPr="00136E51">
        <w:rPr>
          <w:sz w:val="22"/>
        </w:rPr>
        <w:t xml:space="preserve"> __________ 20</w:t>
      </w:r>
      <w:r w:rsidRPr="00136E51">
        <w:rPr>
          <w:sz w:val="22"/>
        </w:rPr>
        <w:t>1</w:t>
      </w:r>
      <w:r w:rsidR="00A869A1">
        <w:rPr>
          <w:sz w:val="22"/>
        </w:rPr>
        <w:t>5</w:t>
      </w:r>
      <w:r w:rsidR="00D43888" w:rsidRPr="00136E51">
        <w:rPr>
          <w:sz w:val="22"/>
        </w:rPr>
        <w:t>г.</w:t>
      </w:r>
    </w:p>
    <w:p w:rsidR="00D43888" w:rsidRPr="00136E51" w:rsidRDefault="00D43888" w:rsidP="007C17CB">
      <w:pPr>
        <w:jc w:val="center"/>
        <w:rPr>
          <w:sz w:val="22"/>
        </w:rPr>
      </w:pPr>
      <w:r w:rsidRPr="00136E51">
        <w:rPr>
          <w:sz w:val="22"/>
        </w:rPr>
        <w:t>2. Обязательства Сторон</w:t>
      </w:r>
    </w:p>
    <w:p w:rsidR="00136E51" w:rsidRPr="00136E51" w:rsidRDefault="007C17CB" w:rsidP="00136E51">
      <w:pPr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Pr="00136E51">
        <w:rPr>
          <w:sz w:val="22"/>
        </w:rPr>
        <w:t>3</w:t>
      </w:r>
      <w:r w:rsidR="00D43888" w:rsidRPr="00136E51">
        <w:rPr>
          <w:sz w:val="22"/>
        </w:rPr>
        <w:t>. Исполнитель обязан:</w:t>
      </w:r>
    </w:p>
    <w:p w:rsidR="007C17CB" w:rsidRPr="00136E51" w:rsidRDefault="007C17CB" w:rsidP="00136E51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>Своевременно    предоставить    Заказчику    необходимую   и</w:t>
      </w:r>
      <w:r w:rsidRPr="00136E51">
        <w:rPr>
          <w:sz w:val="22"/>
        </w:rPr>
        <w:t xml:space="preserve"> д</w:t>
      </w:r>
      <w:r w:rsidR="00D43888" w:rsidRPr="00136E51">
        <w:rPr>
          <w:sz w:val="22"/>
        </w:rPr>
        <w:t>остоверную   информацию   об  услугах,   обеспечивающую  возможность  их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правильного выбора.</w:t>
      </w:r>
    </w:p>
    <w:p w:rsidR="00D43888" w:rsidRPr="00136E51" w:rsidRDefault="007C17CB" w:rsidP="00136E51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D43888" w:rsidRPr="00136E51">
        <w:rPr>
          <w:sz w:val="22"/>
        </w:rPr>
        <w:t xml:space="preserve">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>Довести до сведения Заказчика перечень услуг, которые входят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в цену номера (места в номере).</w:t>
      </w:r>
    </w:p>
    <w:p w:rsidR="00D43888" w:rsidRPr="00136E51" w:rsidRDefault="007C17CB" w:rsidP="00136E51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>Исполнитель  должен устранить  недостатки оказанной услуги в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течение   часа   с  момента   предъявления   Заказчиком  соответствующего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требования.</w:t>
      </w:r>
    </w:p>
    <w:p w:rsidR="00D43888" w:rsidRPr="00136E51" w:rsidRDefault="007C17CB" w:rsidP="00D43888">
      <w:pPr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Pr="00136E51">
        <w:rPr>
          <w:sz w:val="22"/>
        </w:rPr>
        <w:t xml:space="preserve">4. </w:t>
      </w:r>
      <w:r w:rsidR="00D43888" w:rsidRPr="00136E51">
        <w:rPr>
          <w:sz w:val="22"/>
        </w:rPr>
        <w:t>Заказчик обязан:</w:t>
      </w:r>
    </w:p>
    <w:p w:rsidR="007C17CB" w:rsidRPr="00136E51" w:rsidRDefault="007C17CB" w:rsidP="007C17CB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>Соблюдать  установленный  Исполнителем  порядок проживания и</w:t>
      </w:r>
      <w:r w:rsidRPr="00136E51">
        <w:rPr>
          <w:sz w:val="22"/>
        </w:rPr>
        <w:t xml:space="preserve"> п</w:t>
      </w:r>
      <w:r w:rsidR="00D43888" w:rsidRPr="00136E51">
        <w:rPr>
          <w:sz w:val="22"/>
        </w:rPr>
        <w:t>равила противопожарной безопасности.</w:t>
      </w:r>
      <w:r w:rsidRPr="00136E51">
        <w:rPr>
          <w:sz w:val="22"/>
        </w:rPr>
        <w:t xml:space="preserve"> </w:t>
      </w:r>
    </w:p>
    <w:p w:rsidR="00D43888" w:rsidRPr="00136E51" w:rsidRDefault="00D43888" w:rsidP="007C17CB">
      <w:pPr>
        <w:ind w:firstLine="708"/>
        <w:jc w:val="both"/>
        <w:rPr>
          <w:sz w:val="22"/>
        </w:rPr>
      </w:pPr>
      <w:r w:rsidRPr="00136E51">
        <w:rPr>
          <w:sz w:val="22"/>
        </w:rPr>
        <w:t>Принять  и  оплатить  оказанные  ему  Исполнителем  услуги в</w:t>
      </w:r>
      <w:r w:rsidR="007C17CB" w:rsidRPr="00136E51">
        <w:rPr>
          <w:sz w:val="22"/>
        </w:rPr>
        <w:t xml:space="preserve"> </w:t>
      </w:r>
      <w:r w:rsidRPr="00136E51">
        <w:rPr>
          <w:sz w:val="22"/>
        </w:rPr>
        <w:t>полном объеме.</w:t>
      </w:r>
    </w:p>
    <w:p w:rsidR="00D43888" w:rsidRPr="00136E51" w:rsidRDefault="007C17CB" w:rsidP="00D43888">
      <w:pPr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Pr="00136E51">
        <w:rPr>
          <w:sz w:val="22"/>
        </w:rPr>
        <w:t xml:space="preserve">5. </w:t>
      </w:r>
      <w:r w:rsidR="00D43888" w:rsidRPr="00136E51">
        <w:rPr>
          <w:sz w:val="22"/>
        </w:rPr>
        <w:t>Заказчик вправе:</w:t>
      </w:r>
    </w:p>
    <w:p w:rsidR="00D43888" w:rsidRPr="00136E51" w:rsidRDefault="007C17CB" w:rsidP="007C17CB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>Расторгнуть   настоящий  договор  в  любое  время,   уплатив</w:t>
      </w:r>
      <w:r w:rsidRPr="00136E51">
        <w:rPr>
          <w:sz w:val="22"/>
        </w:rPr>
        <w:t xml:space="preserve"> </w:t>
      </w:r>
      <w:proofErr w:type="gramStart"/>
      <w:r w:rsidRPr="00136E51">
        <w:rPr>
          <w:sz w:val="22"/>
        </w:rPr>
        <w:t>И</w:t>
      </w:r>
      <w:r w:rsidR="00D43888" w:rsidRPr="00136E51">
        <w:rPr>
          <w:sz w:val="22"/>
        </w:rPr>
        <w:t>сполнителю</w:t>
      </w:r>
      <w:proofErr w:type="gramEnd"/>
      <w:r w:rsidR="00D43888" w:rsidRPr="00136E51">
        <w:rPr>
          <w:sz w:val="22"/>
        </w:rPr>
        <w:t xml:space="preserve">   часть   цены  пропорционально  части  оказанной  услуги</w:t>
      </w:r>
      <w:r w:rsidRPr="00136E51">
        <w:rPr>
          <w:sz w:val="22"/>
        </w:rPr>
        <w:t>.</w:t>
      </w:r>
      <w:r w:rsidR="00D43888" w:rsidRPr="00136E51">
        <w:rPr>
          <w:sz w:val="22"/>
        </w:rPr>
        <w:t xml:space="preserve">  </w:t>
      </w:r>
    </w:p>
    <w:p w:rsidR="00D43888" w:rsidRPr="00136E51" w:rsidRDefault="007C17CB" w:rsidP="00D43888">
      <w:pPr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>При  обнаружении  недостатков  оказанной  услуги  по  своему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выбору потребовать</w:t>
      </w:r>
      <w:r w:rsidR="00975D19" w:rsidRPr="00136E51">
        <w:rPr>
          <w:sz w:val="22"/>
        </w:rPr>
        <w:t xml:space="preserve"> </w:t>
      </w:r>
      <w:r w:rsidR="00D43888" w:rsidRPr="00136E51">
        <w:rPr>
          <w:sz w:val="22"/>
        </w:rPr>
        <w:t>безвозмездного устранения недостатков</w:t>
      </w:r>
      <w:r w:rsidR="00975D19" w:rsidRPr="00136E51">
        <w:rPr>
          <w:sz w:val="22"/>
        </w:rPr>
        <w:t>.</w:t>
      </w:r>
    </w:p>
    <w:p w:rsidR="00D43888" w:rsidRPr="00136E51" w:rsidRDefault="00975D19" w:rsidP="00975D19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</w:r>
      <w:r w:rsidR="00D43888" w:rsidRPr="00136E51">
        <w:rPr>
          <w:sz w:val="22"/>
        </w:rPr>
        <w:t>Расторгнуть   договор,   если  он   обнаружил   существенные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недостатки  в оказанной  услуге  или  иные  существенные  отступления  от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 xml:space="preserve">условий </w:t>
      </w:r>
      <w:r w:rsidRPr="00136E51">
        <w:rPr>
          <w:sz w:val="22"/>
        </w:rPr>
        <w:t xml:space="preserve"> д</w:t>
      </w:r>
      <w:r w:rsidR="00D43888" w:rsidRPr="00136E51">
        <w:rPr>
          <w:sz w:val="22"/>
        </w:rPr>
        <w:t>оговора.</w:t>
      </w:r>
    </w:p>
    <w:p w:rsidR="00D43888" w:rsidRPr="00136E51" w:rsidRDefault="00D43888" w:rsidP="00975D19">
      <w:pPr>
        <w:jc w:val="center"/>
        <w:rPr>
          <w:sz w:val="22"/>
        </w:rPr>
      </w:pPr>
      <w:r w:rsidRPr="00136E51">
        <w:rPr>
          <w:sz w:val="22"/>
        </w:rPr>
        <w:t>3. Стоимость услуг и порядок расчетов</w:t>
      </w:r>
    </w:p>
    <w:p w:rsidR="00975D19" w:rsidRPr="00136E51" w:rsidRDefault="00975D19" w:rsidP="00975D19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Pr="00136E51">
        <w:rPr>
          <w:sz w:val="22"/>
        </w:rPr>
        <w:tab/>
        <w:t xml:space="preserve">6. </w:t>
      </w:r>
      <w:r w:rsidR="00D43888" w:rsidRPr="00136E51">
        <w:rPr>
          <w:sz w:val="22"/>
        </w:rPr>
        <w:t>Стоимость услуг рассчитывается согласно действующему на момент</w:t>
      </w:r>
      <w:r w:rsidRPr="00136E51">
        <w:rPr>
          <w:sz w:val="22"/>
        </w:rPr>
        <w:t xml:space="preserve"> принятия Заявки  «</w:t>
      </w:r>
      <w:r w:rsidR="00D43888" w:rsidRPr="00136E51">
        <w:rPr>
          <w:sz w:val="22"/>
        </w:rPr>
        <w:t>Прейскуранту цен на проживание</w:t>
      </w:r>
      <w:r w:rsidRPr="00136E51">
        <w:rPr>
          <w:sz w:val="22"/>
        </w:rPr>
        <w:t>»</w:t>
      </w:r>
      <w:r w:rsidR="00D43888" w:rsidRPr="00136E51">
        <w:rPr>
          <w:sz w:val="22"/>
        </w:rPr>
        <w:t xml:space="preserve">,  а также </w:t>
      </w:r>
      <w:r w:rsidRPr="00136E51">
        <w:rPr>
          <w:sz w:val="22"/>
        </w:rPr>
        <w:t xml:space="preserve"> «П</w:t>
      </w:r>
      <w:r w:rsidR="00D43888" w:rsidRPr="00136E51">
        <w:rPr>
          <w:sz w:val="22"/>
        </w:rPr>
        <w:t>рейскуранту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цен на дополнительные услуги</w:t>
      </w:r>
      <w:r w:rsidRPr="00136E51">
        <w:rPr>
          <w:sz w:val="22"/>
        </w:rPr>
        <w:t>»</w:t>
      </w:r>
      <w:r w:rsidR="00D43888" w:rsidRPr="00136E51">
        <w:rPr>
          <w:sz w:val="22"/>
        </w:rPr>
        <w:t>.</w:t>
      </w:r>
    </w:p>
    <w:p w:rsidR="00D43888" w:rsidRPr="00136E51" w:rsidRDefault="00975D19" w:rsidP="00975D19">
      <w:pPr>
        <w:ind w:firstLine="708"/>
        <w:jc w:val="both"/>
        <w:rPr>
          <w:sz w:val="22"/>
        </w:rPr>
      </w:pPr>
      <w:r w:rsidRPr="00136E51">
        <w:rPr>
          <w:sz w:val="22"/>
        </w:rPr>
        <w:lastRenderedPageBreak/>
        <w:t xml:space="preserve">7.  </w:t>
      </w:r>
      <w:r w:rsidR="00D43888" w:rsidRPr="00136E51">
        <w:rPr>
          <w:sz w:val="22"/>
        </w:rPr>
        <w:t xml:space="preserve">В случае  бронирования  номера  Заказчиком  вносится  </w:t>
      </w:r>
      <w:r w:rsidRPr="00136E51">
        <w:rPr>
          <w:sz w:val="22"/>
        </w:rPr>
        <w:t>предоплата</w:t>
      </w:r>
      <w:r w:rsidR="00D43888" w:rsidRPr="00136E51">
        <w:rPr>
          <w:sz w:val="22"/>
        </w:rPr>
        <w:t xml:space="preserve">  в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 xml:space="preserve">размере  </w:t>
      </w:r>
      <w:r w:rsidRPr="00136E51">
        <w:rPr>
          <w:sz w:val="22"/>
        </w:rPr>
        <w:t>50%</w:t>
      </w:r>
      <w:r w:rsidR="00D43888" w:rsidRPr="00136E51">
        <w:rPr>
          <w:sz w:val="22"/>
        </w:rPr>
        <w:t xml:space="preserve"> от общей  стоимости  услуг  в  течение  24  часов  с момента</w:t>
      </w:r>
      <w:r w:rsidRPr="00136E51">
        <w:rPr>
          <w:sz w:val="22"/>
        </w:rPr>
        <w:t xml:space="preserve"> в</w:t>
      </w:r>
      <w:r w:rsidR="00D43888" w:rsidRPr="00136E51">
        <w:rPr>
          <w:sz w:val="22"/>
        </w:rPr>
        <w:t>ыставления счета Исполнителем.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 xml:space="preserve">Оставшаяся часть суммы вносится не позднее </w:t>
      </w:r>
      <w:r w:rsidRPr="00136E51">
        <w:rPr>
          <w:sz w:val="22"/>
        </w:rPr>
        <w:t xml:space="preserve">за 2 </w:t>
      </w:r>
      <w:r w:rsidR="00D43888" w:rsidRPr="00136E51">
        <w:rPr>
          <w:sz w:val="22"/>
        </w:rPr>
        <w:t>суток до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предполагаемой даты заезда</w:t>
      </w:r>
      <w:r w:rsidRPr="00136E51">
        <w:rPr>
          <w:sz w:val="22"/>
        </w:rPr>
        <w:t xml:space="preserve"> или оплата производится по прибытию за наличный расчёт по согласованию</w:t>
      </w:r>
      <w:r w:rsidR="00D43888" w:rsidRPr="00136E51">
        <w:rPr>
          <w:sz w:val="22"/>
        </w:rPr>
        <w:t>.</w:t>
      </w:r>
    </w:p>
    <w:p w:rsidR="00485AAB" w:rsidRPr="00136E51" w:rsidRDefault="00975D19" w:rsidP="00485AAB">
      <w:pPr>
        <w:ind w:firstLine="708"/>
        <w:jc w:val="both"/>
        <w:rPr>
          <w:sz w:val="22"/>
        </w:rPr>
      </w:pPr>
      <w:r w:rsidRPr="00136E51">
        <w:rPr>
          <w:sz w:val="22"/>
        </w:rPr>
        <w:t xml:space="preserve">8. </w:t>
      </w:r>
      <w:r w:rsidR="00D43888" w:rsidRPr="00136E51">
        <w:rPr>
          <w:sz w:val="22"/>
        </w:rPr>
        <w:t xml:space="preserve"> </w:t>
      </w:r>
      <w:r w:rsidRPr="00136E51">
        <w:rPr>
          <w:sz w:val="22"/>
        </w:rPr>
        <w:t>В случае отказа Заказчика</w:t>
      </w:r>
      <w:r w:rsidR="00485AAB" w:rsidRPr="00136E51">
        <w:rPr>
          <w:sz w:val="22"/>
        </w:rPr>
        <w:t xml:space="preserve"> от у</w:t>
      </w:r>
      <w:r w:rsidRPr="00136E51">
        <w:rPr>
          <w:sz w:val="22"/>
        </w:rPr>
        <w:t xml:space="preserve">слуг менее чем за 14 дней до начала заезда включительно по любым причинам, </w:t>
      </w:r>
      <w:r w:rsidR="00485AAB" w:rsidRPr="00136E51">
        <w:rPr>
          <w:sz w:val="22"/>
        </w:rPr>
        <w:t>Исполнитель</w:t>
      </w:r>
      <w:r w:rsidRPr="00136E51">
        <w:rPr>
          <w:sz w:val="22"/>
        </w:rPr>
        <w:t xml:space="preserve"> возвращает </w:t>
      </w:r>
      <w:r w:rsidR="00485AAB" w:rsidRPr="00136E51">
        <w:rPr>
          <w:sz w:val="22"/>
        </w:rPr>
        <w:t xml:space="preserve"> п</w:t>
      </w:r>
      <w:r w:rsidRPr="00136E51">
        <w:rPr>
          <w:sz w:val="22"/>
        </w:rPr>
        <w:t>еречисленные Агентом денежные средства с удержанием штрафа в размер</w:t>
      </w:r>
      <w:r w:rsidR="00485AAB" w:rsidRPr="00136E51">
        <w:rPr>
          <w:sz w:val="22"/>
        </w:rPr>
        <w:t>е 30 % от стоимости оплаченных у</w:t>
      </w:r>
      <w:r w:rsidRPr="00136E51">
        <w:rPr>
          <w:sz w:val="22"/>
        </w:rPr>
        <w:t>слуг.</w:t>
      </w:r>
    </w:p>
    <w:p w:rsidR="00485AAB" w:rsidRPr="00136E51" w:rsidRDefault="00975D19" w:rsidP="00485AAB">
      <w:pPr>
        <w:ind w:firstLine="708"/>
        <w:jc w:val="both"/>
        <w:rPr>
          <w:sz w:val="22"/>
        </w:rPr>
      </w:pPr>
      <w:r w:rsidRPr="00136E51">
        <w:rPr>
          <w:sz w:val="22"/>
        </w:rPr>
        <w:t xml:space="preserve">В случае отказа </w:t>
      </w:r>
      <w:r w:rsidR="00485AAB" w:rsidRPr="00136E51">
        <w:rPr>
          <w:sz w:val="22"/>
        </w:rPr>
        <w:t>Заказчика от у</w:t>
      </w:r>
      <w:r w:rsidRPr="00136E51">
        <w:rPr>
          <w:sz w:val="22"/>
        </w:rPr>
        <w:t xml:space="preserve">слуг менее чем за 7 дней до начала заезда включительно по любым причинам, </w:t>
      </w:r>
      <w:r w:rsidR="00485AAB" w:rsidRPr="00136E51">
        <w:rPr>
          <w:sz w:val="22"/>
        </w:rPr>
        <w:t>Исполнитель</w:t>
      </w:r>
      <w:r w:rsidRPr="00136E51">
        <w:rPr>
          <w:sz w:val="22"/>
        </w:rPr>
        <w:t xml:space="preserve"> возвращает перечисленные денежные средства с удержанием штрафа в размер</w:t>
      </w:r>
      <w:r w:rsidR="00485AAB" w:rsidRPr="00136E51">
        <w:rPr>
          <w:sz w:val="22"/>
        </w:rPr>
        <w:t>е 50 % от стоимости оплаченных у</w:t>
      </w:r>
      <w:r w:rsidRPr="00136E51">
        <w:rPr>
          <w:sz w:val="22"/>
        </w:rPr>
        <w:t>слуг.</w:t>
      </w:r>
    </w:p>
    <w:p w:rsidR="00485AAB" w:rsidRPr="00136E51" w:rsidRDefault="00975D19" w:rsidP="00485AAB">
      <w:pPr>
        <w:ind w:firstLine="708"/>
        <w:jc w:val="both"/>
        <w:rPr>
          <w:sz w:val="22"/>
        </w:rPr>
      </w:pPr>
      <w:r w:rsidRPr="00136E51">
        <w:rPr>
          <w:sz w:val="22"/>
        </w:rPr>
        <w:t xml:space="preserve">В случае отказа </w:t>
      </w:r>
      <w:r w:rsidR="00485AAB" w:rsidRPr="00136E51">
        <w:rPr>
          <w:sz w:val="22"/>
        </w:rPr>
        <w:t>Заказчика от у</w:t>
      </w:r>
      <w:r w:rsidRPr="00136E51">
        <w:rPr>
          <w:sz w:val="22"/>
        </w:rPr>
        <w:t>слуг позднее, чем за 3 дня до начала заезда включительно по любым причинам,</w:t>
      </w:r>
      <w:r w:rsidR="00485AAB" w:rsidRPr="00136E51">
        <w:rPr>
          <w:sz w:val="22"/>
        </w:rPr>
        <w:t xml:space="preserve"> оплата стоимости ус</w:t>
      </w:r>
      <w:r w:rsidRPr="00136E51">
        <w:rPr>
          <w:sz w:val="22"/>
        </w:rPr>
        <w:t xml:space="preserve">луг </w:t>
      </w:r>
      <w:r w:rsidR="00485AAB" w:rsidRPr="00136E51">
        <w:rPr>
          <w:sz w:val="22"/>
        </w:rPr>
        <w:t>не возвращается.</w:t>
      </w:r>
    </w:p>
    <w:p w:rsidR="00485AAB" w:rsidRPr="00136E51" w:rsidRDefault="00975D19" w:rsidP="00485AAB">
      <w:pPr>
        <w:ind w:firstLine="708"/>
        <w:jc w:val="both"/>
        <w:rPr>
          <w:sz w:val="22"/>
        </w:rPr>
      </w:pPr>
      <w:r w:rsidRPr="00136E51">
        <w:rPr>
          <w:sz w:val="22"/>
        </w:rPr>
        <w:t xml:space="preserve">В случае </w:t>
      </w:r>
      <w:proofErr w:type="spellStart"/>
      <w:r w:rsidRPr="00136E51">
        <w:rPr>
          <w:sz w:val="22"/>
        </w:rPr>
        <w:t>незаезда</w:t>
      </w:r>
      <w:proofErr w:type="spellEnd"/>
      <w:r w:rsidRPr="00136E51">
        <w:rPr>
          <w:sz w:val="22"/>
        </w:rPr>
        <w:t xml:space="preserve"> или преждевременного выезда </w:t>
      </w:r>
      <w:r w:rsidR="00485AAB" w:rsidRPr="00136E51">
        <w:rPr>
          <w:sz w:val="22"/>
        </w:rPr>
        <w:t>Заказчика</w:t>
      </w:r>
      <w:r w:rsidRPr="00136E51">
        <w:rPr>
          <w:sz w:val="22"/>
        </w:rPr>
        <w:t xml:space="preserve"> с базы отдыха «Лунное озеро» по собственному желанию возврат оплаты Услуг по</w:t>
      </w:r>
      <w:r w:rsidR="00485AAB" w:rsidRPr="00136E51">
        <w:rPr>
          <w:sz w:val="22"/>
        </w:rPr>
        <w:t xml:space="preserve"> </w:t>
      </w:r>
      <w:r w:rsidRPr="00136E51">
        <w:rPr>
          <w:sz w:val="22"/>
        </w:rPr>
        <w:t xml:space="preserve">настоящему Договору </w:t>
      </w:r>
      <w:r w:rsidR="00485AAB" w:rsidRPr="00136E51">
        <w:rPr>
          <w:sz w:val="22"/>
        </w:rPr>
        <w:t>Заказчику</w:t>
      </w:r>
      <w:r w:rsidRPr="00136E51">
        <w:rPr>
          <w:sz w:val="22"/>
        </w:rPr>
        <w:t xml:space="preserve"> не производится.</w:t>
      </w:r>
      <w:r w:rsidR="00D43888" w:rsidRPr="00136E51">
        <w:rPr>
          <w:sz w:val="22"/>
        </w:rPr>
        <w:t xml:space="preserve"> </w:t>
      </w:r>
    </w:p>
    <w:p w:rsidR="00D43888" w:rsidRPr="00136E51" w:rsidRDefault="00485AAB" w:rsidP="00485AAB">
      <w:pPr>
        <w:ind w:firstLine="708"/>
        <w:jc w:val="both"/>
        <w:rPr>
          <w:sz w:val="22"/>
        </w:rPr>
      </w:pPr>
      <w:r w:rsidRPr="00136E51">
        <w:rPr>
          <w:sz w:val="22"/>
        </w:rPr>
        <w:t>9</w:t>
      </w:r>
      <w:r w:rsidR="00D43888" w:rsidRPr="00136E51">
        <w:rPr>
          <w:sz w:val="22"/>
        </w:rPr>
        <w:t xml:space="preserve">. Плата  за проживание  </w:t>
      </w:r>
      <w:r w:rsidRPr="00136E51">
        <w:rPr>
          <w:sz w:val="22"/>
        </w:rPr>
        <w:t>на базе «Лунное озеро»</w:t>
      </w:r>
      <w:r w:rsidR="00D43888" w:rsidRPr="00136E51">
        <w:rPr>
          <w:sz w:val="22"/>
        </w:rPr>
        <w:t xml:space="preserve">  взимается  в соответствии с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единым расчетным часом - с 12 часов тек</w:t>
      </w:r>
      <w:r w:rsidRPr="00136E51">
        <w:rPr>
          <w:sz w:val="22"/>
        </w:rPr>
        <w:t xml:space="preserve">ущих суток по местному времени. </w:t>
      </w:r>
      <w:r w:rsidR="00D43888" w:rsidRPr="00136E51">
        <w:rPr>
          <w:sz w:val="22"/>
        </w:rPr>
        <w:t>При  размещении  до  расчетного  часа  (с 0 до 12 часов)  плата  за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проживание не взимается.</w:t>
      </w:r>
    </w:p>
    <w:p w:rsidR="00D43888" w:rsidRPr="00136E51" w:rsidRDefault="00D43888" w:rsidP="00485AAB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485AAB" w:rsidRPr="00136E51">
        <w:rPr>
          <w:sz w:val="22"/>
        </w:rPr>
        <w:tab/>
        <w:t xml:space="preserve">10. </w:t>
      </w:r>
      <w:r w:rsidRPr="00136E51">
        <w:rPr>
          <w:sz w:val="22"/>
        </w:rPr>
        <w:t>При проживании  не более суток (24 часов)  плата взимается за сутки</w:t>
      </w:r>
      <w:r w:rsidR="00A52C8F" w:rsidRPr="00136E51">
        <w:rPr>
          <w:sz w:val="22"/>
        </w:rPr>
        <w:t xml:space="preserve"> </w:t>
      </w:r>
      <w:r w:rsidRPr="00136E51">
        <w:rPr>
          <w:sz w:val="22"/>
        </w:rPr>
        <w:t>независимо от расчетного часа.</w:t>
      </w:r>
    </w:p>
    <w:p w:rsidR="00D43888" w:rsidRPr="00136E51" w:rsidRDefault="00D43888" w:rsidP="00485AAB">
      <w:pPr>
        <w:jc w:val="center"/>
        <w:rPr>
          <w:sz w:val="22"/>
        </w:rPr>
      </w:pPr>
      <w:r w:rsidRPr="00136E51">
        <w:rPr>
          <w:sz w:val="22"/>
        </w:rPr>
        <w:t>4. Порядок предоставления услуг</w:t>
      </w:r>
    </w:p>
    <w:p w:rsidR="00485AAB" w:rsidRPr="00136E51" w:rsidRDefault="00485AAB" w:rsidP="00485AAB">
      <w:pPr>
        <w:ind w:firstLine="708"/>
        <w:jc w:val="both"/>
        <w:rPr>
          <w:sz w:val="22"/>
        </w:rPr>
      </w:pPr>
      <w:r w:rsidRPr="00136E51">
        <w:rPr>
          <w:sz w:val="22"/>
        </w:rPr>
        <w:t>11.</w:t>
      </w:r>
      <w:r w:rsidR="00D43888" w:rsidRPr="00136E51">
        <w:rPr>
          <w:sz w:val="22"/>
        </w:rPr>
        <w:t xml:space="preserve"> Качество предоставляемых услуг должно соответствовать условиям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 xml:space="preserve">настоящего договора и требованиям, обычно предъявляемым к этим услугам.      </w:t>
      </w:r>
    </w:p>
    <w:p w:rsidR="00D43888" w:rsidRPr="00136E51" w:rsidRDefault="00D43888" w:rsidP="00485AAB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485AAB" w:rsidRPr="00136E51">
        <w:rPr>
          <w:sz w:val="22"/>
        </w:rPr>
        <w:tab/>
        <w:t>12</w:t>
      </w:r>
      <w:r w:rsidRPr="00136E51">
        <w:rPr>
          <w:sz w:val="22"/>
        </w:rPr>
        <w:t>. Порядок проживания в гостинице устанавливается Исполнителем.</w:t>
      </w:r>
    </w:p>
    <w:p w:rsidR="00D43888" w:rsidRPr="00136E51" w:rsidRDefault="00D43888" w:rsidP="00485AAB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485AAB" w:rsidRPr="00136E51">
        <w:rPr>
          <w:sz w:val="22"/>
        </w:rPr>
        <w:tab/>
        <w:t>13</w:t>
      </w:r>
      <w:r w:rsidRPr="00136E51">
        <w:rPr>
          <w:sz w:val="22"/>
        </w:rPr>
        <w:t>. В случае</w:t>
      </w:r>
      <w:r w:rsidR="00485AAB" w:rsidRPr="00136E51">
        <w:rPr>
          <w:sz w:val="22"/>
        </w:rPr>
        <w:t xml:space="preserve"> </w:t>
      </w:r>
      <w:r w:rsidRPr="00136E51">
        <w:rPr>
          <w:sz w:val="22"/>
        </w:rPr>
        <w:t xml:space="preserve">обнаружения забытых вещей Исполнитель обязан </w:t>
      </w:r>
      <w:r w:rsidR="00485AAB" w:rsidRPr="00136E51">
        <w:rPr>
          <w:sz w:val="22"/>
        </w:rPr>
        <w:t xml:space="preserve"> не</w:t>
      </w:r>
      <w:r w:rsidRPr="00136E51">
        <w:rPr>
          <w:sz w:val="22"/>
        </w:rPr>
        <w:t>медленно уведомить об этом</w:t>
      </w:r>
      <w:r w:rsidR="00485AAB" w:rsidRPr="00136E51">
        <w:rPr>
          <w:sz w:val="22"/>
        </w:rPr>
        <w:t xml:space="preserve"> </w:t>
      </w:r>
      <w:r w:rsidRPr="00136E51">
        <w:rPr>
          <w:sz w:val="22"/>
        </w:rPr>
        <w:t>владельца вещей.</w:t>
      </w:r>
    </w:p>
    <w:p w:rsidR="00D43888" w:rsidRPr="00136E51" w:rsidRDefault="00D43888" w:rsidP="00485AAB">
      <w:pPr>
        <w:jc w:val="center"/>
        <w:rPr>
          <w:sz w:val="22"/>
        </w:rPr>
      </w:pPr>
      <w:r w:rsidRPr="00136E51">
        <w:rPr>
          <w:sz w:val="22"/>
        </w:rPr>
        <w:t>5. Ответственность Сторон</w:t>
      </w:r>
    </w:p>
    <w:p w:rsidR="00A52C8F" w:rsidRPr="00136E51" w:rsidRDefault="00D43888" w:rsidP="00AD40F9">
      <w:pPr>
        <w:jc w:val="both"/>
        <w:rPr>
          <w:sz w:val="22"/>
        </w:rPr>
      </w:pPr>
      <w:r w:rsidRPr="00136E51">
        <w:rPr>
          <w:sz w:val="22"/>
        </w:rPr>
        <w:t xml:space="preserve">      </w:t>
      </w:r>
      <w:r w:rsidR="00A52C8F" w:rsidRPr="00136E51">
        <w:rPr>
          <w:sz w:val="22"/>
        </w:rPr>
        <w:tab/>
        <w:t>14</w:t>
      </w:r>
      <w:r w:rsidRPr="00136E51">
        <w:rPr>
          <w:sz w:val="22"/>
        </w:rPr>
        <w:t>. Исполнитель  в  соответствии  с  законодательством  Российской</w:t>
      </w:r>
      <w:r w:rsidR="00A52C8F" w:rsidRPr="00136E51">
        <w:rPr>
          <w:sz w:val="22"/>
        </w:rPr>
        <w:t xml:space="preserve"> Ф</w:t>
      </w:r>
      <w:r w:rsidRPr="00136E51">
        <w:rPr>
          <w:sz w:val="22"/>
        </w:rPr>
        <w:t>едерации несет ответственность за вред,  причиненный жизни, здоровью Заказчика  вследствие</w:t>
      </w:r>
      <w:r w:rsidR="00A52C8F" w:rsidRPr="00136E51">
        <w:rPr>
          <w:sz w:val="22"/>
        </w:rPr>
        <w:t xml:space="preserve"> недостатков при оказании услуг.</w:t>
      </w:r>
      <w:r w:rsidRPr="00136E51">
        <w:rPr>
          <w:sz w:val="22"/>
        </w:rPr>
        <w:t xml:space="preserve">     </w:t>
      </w:r>
    </w:p>
    <w:p w:rsidR="00D43888" w:rsidRPr="00136E51" w:rsidRDefault="00A52C8F" w:rsidP="00A52C8F">
      <w:pPr>
        <w:ind w:firstLine="708"/>
        <w:jc w:val="both"/>
        <w:rPr>
          <w:sz w:val="22"/>
        </w:rPr>
      </w:pPr>
      <w:r w:rsidRPr="00136E51">
        <w:rPr>
          <w:sz w:val="22"/>
        </w:rPr>
        <w:t>15</w:t>
      </w:r>
      <w:r w:rsidR="00D43888" w:rsidRPr="00136E51">
        <w:rPr>
          <w:sz w:val="22"/>
        </w:rPr>
        <w:t>. Заказчик   в  соответствии   с  законодательством   Российской</w:t>
      </w:r>
      <w:r w:rsidRPr="00136E51">
        <w:rPr>
          <w:sz w:val="22"/>
        </w:rPr>
        <w:t xml:space="preserve"> Ф</w:t>
      </w:r>
      <w:r w:rsidR="00D43888" w:rsidRPr="00136E51">
        <w:rPr>
          <w:sz w:val="22"/>
        </w:rPr>
        <w:t>едерации  возмещает  уще</w:t>
      </w:r>
      <w:proofErr w:type="gramStart"/>
      <w:r w:rsidR="00D43888" w:rsidRPr="00136E51">
        <w:rPr>
          <w:sz w:val="22"/>
        </w:rPr>
        <w:t>рб  в сл</w:t>
      </w:r>
      <w:proofErr w:type="gramEnd"/>
      <w:r w:rsidR="00D43888" w:rsidRPr="00136E51">
        <w:rPr>
          <w:sz w:val="22"/>
        </w:rPr>
        <w:t>учае  утраты  или повреждения  имущества</w:t>
      </w:r>
      <w:r w:rsidRPr="00136E51">
        <w:rPr>
          <w:sz w:val="22"/>
        </w:rPr>
        <w:t xml:space="preserve"> базы отдыха</w:t>
      </w:r>
      <w:r w:rsidR="00D43888" w:rsidRPr="00136E51">
        <w:rPr>
          <w:sz w:val="22"/>
        </w:rPr>
        <w:t>, а также несет ответственность за иные нарушения.</w:t>
      </w:r>
    </w:p>
    <w:p w:rsidR="00D43888" w:rsidRPr="00136E51" w:rsidRDefault="00D43888" w:rsidP="00A52C8F">
      <w:pPr>
        <w:jc w:val="center"/>
        <w:rPr>
          <w:sz w:val="22"/>
        </w:rPr>
      </w:pPr>
      <w:r w:rsidRPr="00136E51">
        <w:rPr>
          <w:sz w:val="22"/>
        </w:rPr>
        <w:t>6. Заключительные положения</w:t>
      </w:r>
    </w:p>
    <w:p w:rsidR="00C67156" w:rsidRDefault="00D43888" w:rsidP="00C67156">
      <w:pPr>
        <w:ind w:firstLine="708"/>
        <w:jc w:val="both"/>
        <w:rPr>
          <w:sz w:val="22"/>
        </w:rPr>
      </w:pPr>
      <w:r w:rsidRPr="00136E51">
        <w:rPr>
          <w:sz w:val="22"/>
        </w:rPr>
        <w:t>1</w:t>
      </w:r>
      <w:r w:rsidR="00A52C8F" w:rsidRPr="00136E51">
        <w:rPr>
          <w:sz w:val="22"/>
        </w:rPr>
        <w:t>6</w:t>
      </w:r>
      <w:r w:rsidRPr="00136E51">
        <w:rPr>
          <w:sz w:val="22"/>
        </w:rPr>
        <w:t>. Настоящий договор  вступает в силу  с момента его заключения и</w:t>
      </w:r>
      <w:r w:rsidR="00A52C8F" w:rsidRPr="00136E51">
        <w:rPr>
          <w:sz w:val="22"/>
        </w:rPr>
        <w:t xml:space="preserve"> </w:t>
      </w:r>
      <w:r w:rsidRPr="00136E51">
        <w:rPr>
          <w:sz w:val="22"/>
        </w:rPr>
        <w:t>действует до полного исполнения обязатель</w:t>
      </w:r>
      <w:proofErr w:type="gramStart"/>
      <w:r w:rsidRPr="00136E51">
        <w:rPr>
          <w:sz w:val="22"/>
        </w:rPr>
        <w:t>ств Ст</w:t>
      </w:r>
      <w:proofErr w:type="gramEnd"/>
      <w:r w:rsidRPr="00136E51">
        <w:rPr>
          <w:sz w:val="22"/>
        </w:rPr>
        <w:t>оронами.</w:t>
      </w:r>
    </w:p>
    <w:p w:rsidR="00D43888" w:rsidRPr="00136E51" w:rsidRDefault="00A52C8F" w:rsidP="00C67156">
      <w:pPr>
        <w:ind w:firstLine="708"/>
        <w:jc w:val="both"/>
        <w:rPr>
          <w:sz w:val="22"/>
        </w:rPr>
      </w:pPr>
      <w:r w:rsidRPr="00136E51">
        <w:rPr>
          <w:sz w:val="22"/>
        </w:rPr>
        <w:t>17</w:t>
      </w:r>
      <w:r w:rsidR="00D43888" w:rsidRPr="00136E51">
        <w:rPr>
          <w:sz w:val="22"/>
        </w:rPr>
        <w:t>. Настоящий договор составлен в двух экземплярах, по</w:t>
      </w:r>
      <w:r w:rsidRPr="00136E51">
        <w:rPr>
          <w:sz w:val="22"/>
        </w:rPr>
        <w:t xml:space="preserve"> </w:t>
      </w:r>
      <w:r w:rsidR="00D43888" w:rsidRPr="00136E51">
        <w:rPr>
          <w:sz w:val="22"/>
        </w:rPr>
        <w:t>одному для каждой из Сторон.</w:t>
      </w:r>
    </w:p>
    <w:p w:rsidR="00D43888" w:rsidRPr="00136E51" w:rsidRDefault="00A52C8F" w:rsidP="00AD40F9">
      <w:pPr>
        <w:jc w:val="both"/>
        <w:rPr>
          <w:sz w:val="22"/>
        </w:rPr>
      </w:pPr>
      <w:r w:rsidRPr="00136E51">
        <w:rPr>
          <w:sz w:val="22"/>
        </w:rPr>
        <w:lastRenderedPageBreak/>
        <w:t xml:space="preserve">      </w:t>
      </w:r>
      <w:r w:rsidRPr="00136E51">
        <w:rPr>
          <w:sz w:val="22"/>
        </w:rPr>
        <w:tab/>
        <w:t xml:space="preserve">18. </w:t>
      </w:r>
      <w:r w:rsidR="00D43888" w:rsidRPr="00136E51">
        <w:rPr>
          <w:sz w:val="22"/>
        </w:rPr>
        <w:t>Во всем,  что не предусмотрено  настоящим  договором,  Стороны</w:t>
      </w:r>
      <w:r w:rsidR="00C67156">
        <w:rPr>
          <w:sz w:val="22"/>
        </w:rPr>
        <w:t xml:space="preserve"> </w:t>
      </w:r>
      <w:r w:rsidR="00D43888" w:rsidRPr="00136E51">
        <w:rPr>
          <w:sz w:val="22"/>
        </w:rPr>
        <w:t>руководствуются действующим законодательством.</w:t>
      </w:r>
    </w:p>
    <w:p w:rsidR="00D43888" w:rsidRPr="00136E51" w:rsidRDefault="00D43888" w:rsidP="00A52C8F">
      <w:pPr>
        <w:jc w:val="center"/>
        <w:rPr>
          <w:sz w:val="22"/>
        </w:rPr>
      </w:pPr>
      <w:r w:rsidRPr="00136E51">
        <w:rPr>
          <w:sz w:val="22"/>
        </w:rPr>
        <w:t>7. Реквизиты и подписи Сторон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220"/>
        <w:gridCol w:w="4680"/>
      </w:tblGrid>
      <w:tr w:rsidR="00A52C8F" w:rsidRPr="00A52C8F" w:rsidTr="002F0DC8">
        <w:trPr>
          <w:trHeight w:val="360"/>
        </w:trPr>
        <w:tc>
          <w:tcPr>
            <w:tcW w:w="5220" w:type="dxa"/>
            <w:hideMark/>
          </w:tcPr>
          <w:p w:rsidR="00A52C8F" w:rsidRPr="00A52C8F" w:rsidRDefault="00A52C8F" w:rsidP="00A52C8F">
            <w:pPr>
              <w:widowControl w:val="0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15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80" w:type="dxa"/>
            <w:hideMark/>
          </w:tcPr>
          <w:p w:rsidR="00A52C8F" w:rsidRPr="00A52C8F" w:rsidRDefault="00A52C8F" w:rsidP="00A52C8F">
            <w:pPr>
              <w:widowControl w:val="0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15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A52C8F" w:rsidRPr="00A52C8F" w:rsidTr="002F0DC8">
        <w:trPr>
          <w:trHeight w:val="360"/>
        </w:trPr>
        <w:tc>
          <w:tcPr>
            <w:tcW w:w="5220" w:type="dxa"/>
            <w:hideMark/>
          </w:tcPr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ООО «Лунное озеро»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ИНН/КПП 7707083893/041101001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Юридический адрес: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649002, Республика Алтай, </w:t>
            </w:r>
            <w:proofErr w:type="spellStart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proofErr w:type="gramStart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.Г</w:t>
            </w:r>
            <w:proofErr w:type="gramEnd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орно-Алтайск</w:t>
            </w:r>
            <w:proofErr w:type="spellEnd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                      </w:t>
            </w:r>
            <w:proofErr w:type="spellStart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ул.Титова</w:t>
            </w:r>
            <w:proofErr w:type="spellEnd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д.36, корпус 2 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A52C8F">
              <w:rPr>
                <w:rFonts w:eastAsia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</w:t>
            </w:r>
            <w:proofErr w:type="gramEnd"/>
            <w:r w:rsidRPr="00A52C8F">
              <w:rPr>
                <w:rFonts w:eastAsia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/с 40702810702350001578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Горно-Алтайское отделение №8558 Сбербанка России ОАО </w:t>
            </w:r>
            <w:proofErr w:type="gramStart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proofErr w:type="gramEnd"/>
            <w:r w:rsidRPr="00A52C8F">
              <w:rPr>
                <w:rFonts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/с 30101810300000000602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БИК 048405602 ОКПО     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Тел. 8 913 999 6601, 8 913 999 80 67</w:t>
            </w:r>
          </w:p>
        </w:tc>
        <w:tc>
          <w:tcPr>
            <w:tcW w:w="4680" w:type="dxa"/>
          </w:tcPr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2C8F" w:rsidRPr="00A52C8F" w:rsidTr="002F0DC8">
        <w:trPr>
          <w:trHeight w:val="360"/>
        </w:trPr>
        <w:tc>
          <w:tcPr>
            <w:tcW w:w="5220" w:type="dxa"/>
          </w:tcPr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Директор</w:t>
            </w: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______________________  В.А. Гусельников</w:t>
            </w:r>
          </w:p>
          <w:p w:rsidR="00A52C8F" w:rsidRPr="00A52C8F" w:rsidRDefault="00A52C8F" w:rsidP="00A869A1">
            <w:pPr>
              <w:widowControl w:val="0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«____»______________ 201</w:t>
            </w:r>
            <w:r w:rsidR="00A869A1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5</w:t>
            </w:r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80" w:type="dxa"/>
          </w:tcPr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C8F" w:rsidRPr="00A52C8F" w:rsidRDefault="00A52C8F" w:rsidP="00A52C8F">
            <w:pPr>
              <w:widowControl w:val="0"/>
              <w:shd w:val="clear" w:color="auto" w:fill="FFFFFF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________________________  </w:t>
            </w:r>
          </w:p>
          <w:p w:rsidR="00A52C8F" w:rsidRPr="00A52C8F" w:rsidRDefault="00A52C8F" w:rsidP="00A869A1">
            <w:pPr>
              <w:widowControl w:val="0"/>
              <w:shd w:val="clear" w:color="auto" w:fill="FFFFFF"/>
              <w:tabs>
                <w:tab w:val="left" w:pos="1426"/>
                <w:tab w:val="left" w:pos="1296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«____»______________ 201</w:t>
            </w:r>
            <w:r w:rsidR="00A869A1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A52C8F">
              <w:rPr>
                <w:rFonts w:eastAsia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A52C8F" w:rsidRPr="00A52C8F" w:rsidRDefault="00A52C8F" w:rsidP="00A52C8F">
      <w:pPr>
        <w:widowControl w:val="0"/>
        <w:shd w:val="clear" w:color="auto" w:fill="FFFFFF"/>
        <w:tabs>
          <w:tab w:val="left" w:pos="1098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2C8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52C8F" w:rsidRPr="00A52C8F" w:rsidRDefault="00A52C8F" w:rsidP="00A52C8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43888" w:rsidRDefault="00D43888" w:rsidP="00D43888"/>
    <w:p w:rsidR="00D43888" w:rsidRDefault="00D43888" w:rsidP="00D43888"/>
    <w:p w:rsidR="00D43888" w:rsidRDefault="00D43888" w:rsidP="00D43888">
      <w:r>
        <w:t xml:space="preserve">             </w:t>
      </w:r>
    </w:p>
    <w:sectPr w:rsidR="00D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F9"/>
    <w:rsid w:val="00136E51"/>
    <w:rsid w:val="003D6A5E"/>
    <w:rsid w:val="00485AAB"/>
    <w:rsid w:val="00724286"/>
    <w:rsid w:val="007C17CB"/>
    <w:rsid w:val="00975D19"/>
    <w:rsid w:val="00A52C8F"/>
    <w:rsid w:val="00A869A1"/>
    <w:rsid w:val="00AD40F9"/>
    <w:rsid w:val="00B44973"/>
    <w:rsid w:val="00C67156"/>
    <w:rsid w:val="00D43888"/>
    <w:rsid w:val="00E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2013-04-30T04:46:00Z</cp:lastPrinted>
  <dcterms:created xsi:type="dcterms:W3CDTF">2013-04-30T03:58:00Z</dcterms:created>
  <dcterms:modified xsi:type="dcterms:W3CDTF">2015-03-18T06:37:00Z</dcterms:modified>
</cp:coreProperties>
</file>